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BA" w:rsidRPr="007842B7" w:rsidRDefault="00EC4BBA" w:rsidP="00EC4BBA">
      <w:pPr>
        <w:rPr>
          <w:b/>
          <w:i/>
        </w:rPr>
      </w:pPr>
      <w:r w:rsidRPr="007842B7">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5" o:title="BD14845_"/>
          </v:shape>
        </w:pict>
      </w:r>
    </w:p>
    <w:p w:rsidR="00EC4BBA" w:rsidRPr="007842B7" w:rsidRDefault="00EC4BBA" w:rsidP="00EC4BBA">
      <w:pPr>
        <w:jc w:val="center"/>
        <w:rPr>
          <w:b/>
        </w:rPr>
      </w:pPr>
      <w:r w:rsidRPr="007842B7">
        <w:rPr>
          <w:b/>
        </w:rPr>
        <w:t>Janice Rubin Rudestam, Ph.D.</w:t>
      </w:r>
    </w:p>
    <w:p w:rsidR="00EC4BBA" w:rsidRPr="007842B7" w:rsidRDefault="00EC4BBA" w:rsidP="00EC4BBA">
      <w:pPr>
        <w:jc w:val="center"/>
        <w:rPr>
          <w:b/>
        </w:rPr>
      </w:pPr>
      <w:smartTag w:uri="urn:schemas-microsoft-com:office:smarttags" w:element="Street">
        <w:smartTag w:uri="urn:schemas-microsoft-com:office:smarttags" w:element="address">
          <w:r w:rsidRPr="007842B7">
            <w:rPr>
              <w:b/>
            </w:rPr>
            <w:t xml:space="preserve">115 West </w:t>
          </w:r>
          <w:proofErr w:type="spellStart"/>
          <w:r w:rsidRPr="007842B7">
            <w:rPr>
              <w:b/>
            </w:rPr>
            <w:t>Arrellaga</w:t>
          </w:r>
          <w:proofErr w:type="spellEnd"/>
          <w:r w:rsidRPr="007842B7">
            <w:rPr>
              <w:b/>
            </w:rPr>
            <w:t xml:space="preserve"> Street</w:t>
          </w:r>
        </w:smartTag>
      </w:smartTag>
    </w:p>
    <w:p w:rsidR="00EC4BBA" w:rsidRPr="007842B7" w:rsidRDefault="00EC4BBA" w:rsidP="00EC4BBA">
      <w:pPr>
        <w:jc w:val="center"/>
        <w:rPr>
          <w:b/>
        </w:rPr>
      </w:pPr>
      <w:smartTag w:uri="urn:schemas-microsoft-com:office:smarttags" w:element="place">
        <w:smartTag w:uri="urn:schemas-microsoft-com:office:smarttags" w:element="City">
          <w:r w:rsidRPr="007842B7">
            <w:rPr>
              <w:b/>
            </w:rPr>
            <w:t>Santa Barbara</w:t>
          </w:r>
        </w:smartTag>
        <w:r w:rsidRPr="007842B7">
          <w:rPr>
            <w:b/>
          </w:rPr>
          <w:t xml:space="preserve">, </w:t>
        </w:r>
        <w:smartTag w:uri="urn:schemas-microsoft-com:office:smarttags" w:element="State">
          <w:r w:rsidRPr="007842B7">
            <w:rPr>
              <w:b/>
            </w:rPr>
            <w:t>CA</w:t>
          </w:r>
        </w:smartTag>
        <w:r w:rsidRPr="007842B7">
          <w:rPr>
            <w:b/>
          </w:rPr>
          <w:t xml:space="preserve"> </w:t>
        </w:r>
        <w:smartTag w:uri="urn:schemas-microsoft-com:office:smarttags" w:element="PostalCode">
          <w:r w:rsidRPr="007842B7">
            <w:rPr>
              <w:b/>
            </w:rPr>
            <w:t>93101</w:t>
          </w:r>
        </w:smartTag>
      </w:smartTag>
    </w:p>
    <w:p w:rsidR="00EC4BBA" w:rsidRPr="007842B7" w:rsidRDefault="00EC4BBA" w:rsidP="00EC4BBA">
      <w:pPr>
        <w:jc w:val="center"/>
        <w:rPr>
          <w:b/>
        </w:rPr>
      </w:pPr>
      <w:r w:rsidRPr="007842B7">
        <w:rPr>
          <w:b/>
        </w:rPr>
        <w:t>jrudestam@cox.net</w:t>
      </w:r>
    </w:p>
    <w:p w:rsidR="00EC4BBA" w:rsidRPr="007842B7" w:rsidRDefault="00EC4BBA" w:rsidP="00EC4BBA">
      <w:pPr>
        <w:jc w:val="center"/>
        <w:rPr>
          <w:b/>
        </w:rPr>
      </w:pPr>
      <w:r w:rsidRPr="007842B7">
        <w:rPr>
          <w:b/>
        </w:rPr>
        <w:t>Phone (80</w:t>
      </w:r>
      <w:r>
        <w:rPr>
          <w:b/>
        </w:rPr>
        <w:t xml:space="preserve">5) 569-2540 </w:t>
      </w:r>
    </w:p>
    <w:p w:rsidR="00EC4BBA" w:rsidRPr="007842B7" w:rsidRDefault="00EC4BBA" w:rsidP="00EC4BBA">
      <w:pPr>
        <w:rPr>
          <w:b/>
          <w:i/>
        </w:rPr>
      </w:pPr>
      <w:r w:rsidRPr="007842B7">
        <w:rPr>
          <w:b/>
          <w:i/>
        </w:rPr>
        <w:pict>
          <v:shape id="_x0000_i1026" type="#_x0000_t75" style="width:6in;height:7.2pt" o:hrpct="0" o:hralign="center" o:hr="t">
            <v:imagedata r:id="rId5" o:title="BD14845_"/>
          </v:shape>
        </w:pict>
      </w:r>
    </w:p>
    <w:p w:rsidR="009734E5" w:rsidRDefault="009734E5" w:rsidP="009734E5">
      <w:pPr>
        <w:jc w:val="center"/>
        <w:rPr>
          <w:b/>
          <w:bCs/>
          <w:lang w:val="de-DE"/>
        </w:rPr>
      </w:pPr>
      <w:r>
        <w:rPr>
          <w:b/>
          <w:bCs/>
        </w:rPr>
        <w:t xml:space="preserve">INFORMED CONSENT FOR </w:t>
      </w:r>
      <w:r>
        <w:rPr>
          <w:b/>
          <w:bCs/>
          <w:lang w:val="de-DE"/>
        </w:rPr>
        <w:t>TELEPSYCHOLOGY</w:t>
      </w:r>
    </w:p>
    <w:p w:rsidR="009734E5" w:rsidRDefault="009734E5" w:rsidP="009734E5">
      <w:pPr>
        <w:jc w:val="center"/>
        <w:rPr>
          <w:b/>
          <w:bCs/>
        </w:rPr>
      </w:pPr>
    </w:p>
    <w:p w:rsidR="009734E5" w:rsidRDefault="009734E5" w:rsidP="009734E5">
      <w:pPr>
        <w:pStyle w:val="Body"/>
        <w:jc w:val="both"/>
      </w:pPr>
      <w:r>
        <w:t xml:space="preserve">This Informed Consent for Telepsychology contains important information focusing on doing psychotherapy using the phone or the Internet. Please read this carefully, and let me know if you have any questions.  When you sign this document, it will represent an agreement between us. </w:t>
      </w:r>
    </w:p>
    <w:p w:rsidR="009734E5" w:rsidRDefault="009734E5" w:rsidP="009734E5">
      <w:pPr>
        <w:pStyle w:val="Body"/>
        <w:jc w:val="both"/>
      </w:pPr>
    </w:p>
    <w:p w:rsidR="009734E5" w:rsidRDefault="009734E5" w:rsidP="009734E5">
      <w:pPr>
        <w:pStyle w:val="Body"/>
        <w:jc w:val="both"/>
        <w:rPr>
          <w:b/>
          <w:bCs/>
        </w:rPr>
      </w:pPr>
      <w:r>
        <w:rPr>
          <w:b/>
          <w:bCs/>
        </w:rPr>
        <w:t>Benefits and Risks of Telepsychology</w:t>
      </w:r>
    </w:p>
    <w:p w:rsidR="009734E5" w:rsidRDefault="009734E5" w:rsidP="009734E5">
      <w:pPr>
        <w:pStyle w:val="Body"/>
        <w:jc w:val="both"/>
      </w:pPr>
      <w:r>
        <w:t>Telepsychology refers to providing psychotherapy services remotely using telecommunications technologies, such as video conferencing or telephone.  Telepsychology, however, requires technical competence on both our parts to be helpful.  And there are some risks.  For example:</w:t>
      </w:r>
    </w:p>
    <w:p w:rsidR="009734E5" w:rsidRDefault="009734E5" w:rsidP="009734E5">
      <w:pPr>
        <w:pStyle w:val="Body"/>
        <w:jc w:val="both"/>
      </w:pPr>
    </w:p>
    <w:p w:rsidR="009734E5" w:rsidRDefault="009734E5" w:rsidP="009734E5">
      <w:pPr>
        <w:pStyle w:val="ListParagraph"/>
        <w:numPr>
          <w:ilvl w:val="0"/>
          <w:numId w:val="9"/>
        </w:numPr>
        <w:jc w:val="both"/>
      </w:pPr>
      <w:r>
        <w:rPr>
          <w:u w:val="single"/>
        </w:rPr>
        <w:t>Risks to confidentiality</w:t>
      </w:r>
      <w:r>
        <w:t>.  Because telepsychology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rsidR="009734E5" w:rsidRDefault="009734E5" w:rsidP="009734E5">
      <w:pPr>
        <w:pStyle w:val="ListParagraph"/>
        <w:jc w:val="both"/>
      </w:pPr>
    </w:p>
    <w:p w:rsidR="009734E5" w:rsidRDefault="009734E5" w:rsidP="009734E5">
      <w:pPr>
        <w:pStyle w:val="ListParagraph"/>
        <w:numPr>
          <w:ilvl w:val="0"/>
          <w:numId w:val="9"/>
        </w:numPr>
        <w:jc w:val="both"/>
      </w:pPr>
      <w:r>
        <w:rPr>
          <w:u w:val="single"/>
        </w:rPr>
        <w:t>Issues related to technology</w:t>
      </w:r>
      <w:r>
        <w:t xml:space="preserve">.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rsidR="009734E5" w:rsidRDefault="009734E5" w:rsidP="009734E5">
      <w:pPr>
        <w:pStyle w:val="ListParagraph"/>
        <w:jc w:val="both"/>
      </w:pPr>
    </w:p>
    <w:p w:rsidR="009734E5" w:rsidRDefault="009734E5" w:rsidP="009734E5">
      <w:pPr>
        <w:pStyle w:val="ListParagraph"/>
        <w:numPr>
          <w:ilvl w:val="0"/>
          <w:numId w:val="9"/>
        </w:numPr>
        <w:jc w:val="both"/>
      </w:pPr>
      <w:r>
        <w:rPr>
          <w:u w:val="single"/>
        </w:rPr>
        <w:t>Crisis management and intervention</w:t>
      </w:r>
      <w:r>
        <w:t>.  Usually, I will 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rsidR="009734E5" w:rsidRDefault="009734E5" w:rsidP="009734E5">
      <w:pPr>
        <w:pStyle w:val="ListParagraph"/>
        <w:jc w:val="both"/>
      </w:pPr>
    </w:p>
    <w:p w:rsidR="009734E5" w:rsidRDefault="009734E5" w:rsidP="009734E5">
      <w:pPr>
        <w:pStyle w:val="ListParagraph"/>
        <w:numPr>
          <w:ilvl w:val="0"/>
          <w:numId w:val="9"/>
        </w:numPr>
        <w:jc w:val="both"/>
      </w:pPr>
      <w:r>
        <w:rPr>
          <w:u w:val="single"/>
        </w:rPr>
        <w:t>Efficacy</w:t>
      </w:r>
      <w:r>
        <w:t>. Most research shows that telepsychology is about as effective as in-person psychotherapy. However, some therapists believe that something is lost by not being in the same room. For example, there is debate about a therapist’s ability to fully understand non-verbal information when working remotely.</w:t>
      </w:r>
    </w:p>
    <w:p w:rsidR="009734E5" w:rsidRDefault="009734E5" w:rsidP="009734E5">
      <w:pPr>
        <w:ind w:left="360"/>
        <w:jc w:val="both"/>
      </w:pPr>
    </w:p>
    <w:p w:rsidR="009734E5" w:rsidRDefault="009734E5" w:rsidP="009734E5">
      <w:pPr>
        <w:pStyle w:val="Body"/>
        <w:jc w:val="both"/>
        <w:rPr>
          <w:b/>
          <w:bCs/>
        </w:rPr>
      </w:pPr>
      <w:r>
        <w:t xml:space="preserve">For communication between sessions, I only use email communication and text messaging with your permission and only for administrative purposes unless we have made another agreement.  This means that email exchanges and text messages with my office should be limited to </w:t>
      </w:r>
      <w:r>
        <w:lastRenderedPageBreak/>
        <w:t xml:space="preserve">administrative matters.  This includes things like setting and changing appointments, billing matters, and other related issues. You should be aware that I cannot guarantee the confidentiality of any information communicated by email or text. Therefore, I will not discuss any clinical information by email or text and prefer that you do not either. </w:t>
      </w:r>
      <w:r>
        <w:rPr>
          <w:bCs/>
        </w:rPr>
        <w:t xml:space="preserve">Also, I do not regularly check my email or texts, nor do I respond immediately, so these methods </w:t>
      </w:r>
      <w:r>
        <w:rPr>
          <w:b/>
          <w:bCs/>
        </w:rPr>
        <w:t>should not</w:t>
      </w:r>
      <w:r>
        <w:rPr>
          <w:bCs/>
        </w:rPr>
        <w:t xml:space="preserve"> be used if there is an emergency.</w:t>
      </w:r>
    </w:p>
    <w:p w:rsidR="009734E5" w:rsidRDefault="009734E5" w:rsidP="009734E5">
      <w:pPr>
        <w:pStyle w:val="Body"/>
        <w:jc w:val="both"/>
        <w:rPr>
          <w:b/>
          <w:bCs/>
        </w:rPr>
      </w:pPr>
    </w:p>
    <w:p w:rsidR="009734E5" w:rsidRDefault="009734E5" w:rsidP="009734E5">
      <w:pPr>
        <w:pStyle w:val="Body"/>
        <w:jc w:val="both"/>
        <w:rPr>
          <w:b/>
          <w:bCs/>
        </w:rPr>
      </w:pPr>
      <w:r>
        <w:t>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in my absence if necessary.</w:t>
      </w:r>
    </w:p>
    <w:p w:rsidR="009734E5" w:rsidRDefault="009734E5" w:rsidP="009734E5">
      <w:pPr>
        <w:pStyle w:val="Body"/>
        <w:jc w:val="both"/>
        <w:rPr>
          <w:b/>
          <w:bCs/>
        </w:rPr>
      </w:pPr>
    </w:p>
    <w:p w:rsidR="009734E5" w:rsidRDefault="009734E5" w:rsidP="009734E5">
      <w:pPr>
        <w:pStyle w:val="Body"/>
        <w:jc w:val="both"/>
        <w:rPr>
          <w:b/>
          <w:bCs/>
        </w:rPr>
      </w:pPr>
      <w:r>
        <w:rPr>
          <w:b/>
          <w:bCs/>
          <w:lang w:val="nl-NL"/>
        </w:rPr>
        <w:t>Fees</w:t>
      </w:r>
    </w:p>
    <w:p w:rsidR="009734E5" w:rsidRDefault="009734E5" w:rsidP="009734E5">
      <w:pPr>
        <w:pStyle w:val="Body"/>
        <w:jc w:val="both"/>
      </w:pPr>
      <w:r>
        <w:t xml:space="preserve">The same fee rates will apply for telepsychology as apply for in-person psychotherapy. </w:t>
      </w:r>
    </w:p>
    <w:p w:rsidR="009734E5" w:rsidRDefault="009734E5" w:rsidP="009734E5">
      <w:pPr>
        <w:pStyle w:val="Body"/>
        <w:jc w:val="both"/>
      </w:pPr>
    </w:p>
    <w:p w:rsidR="009734E5" w:rsidRDefault="009734E5" w:rsidP="009734E5">
      <w:pPr>
        <w:pStyle w:val="Body"/>
        <w:jc w:val="both"/>
        <w:rPr>
          <w:b/>
        </w:rPr>
      </w:pPr>
      <w:r>
        <w:rPr>
          <w:b/>
        </w:rPr>
        <w:t>Records</w:t>
      </w:r>
    </w:p>
    <w:p w:rsidR="009734E5" w:rsidRDefault="009734E5" w:rsidP="009734E5">
      <w:pPr>
        <w:pStyle w:val="Body"/>
        <w:jc w:val="both"/>
      </w:pPr>
      <w:r>
        <w:t>The telepsychology sessions shall not be recorded in any way unless agreed to in writing by mutual consent.  I will maintain a record of our session in the same way I maintain records of in-person sessions in accordance with my policies.</w:t>
      </w:r>
    </w:p>
    <w:p w:rsidR="009734E5" w:rsidRDefault="009734E5" w:rsidP="009734E5">
      <w:pPr>
        <w:pStyle w:val="Body"/>
        <w:jc w:val="both"/>
      </w:pPr>
    </w:p>
    <w:p w:rsidR="009734E5" w:rsidRDefault="009734E5" w:rsidP="009734E5">
      <w:pPr>
        <w:pStyle w:val="Body"/>
        <w:jc w:val="both"/>
        <w:rPr>
          <w:b/>
          <w:bCs/>
        </w:rPr>
      </w:pPr>
      <w:bookmarkStart w:id="0" w:name="_GoBack"/>
      <w:bookmarkEnd w:id="0"/>
      <w:r>
        <w:rPr>
          <w:b/>
          <w:bCs/>
        </w:rPr>
        <w:t>Informed Consent</w:t>
      </w:r>
    </w:p>
    <w:p w:rsidR="009734E5" w:rsidRDefault="009734E5" w:rsidP="009734E5">
      <w:pPr>
        <w:pStyle w:val="Body"/>
        <w:jc w:val="both"/>
      </w:pPr>
      <w:r>
        <w:t>This agreement is intended as a supplement to the general informed consent that we agreed to at the outset of our clinical work together and does not amend any of the terms of that agreement.</w:t>
      </w:r>
    </w:p>
    <w:p w:rsidR="009734E5" w:rsidRDefault="009734E5" w:rsidP="009734E5">
      <w:pPr>
        <w:pStyle w:val="Body"/>
        <w:jc w:val="both"/>
      </w:pPr>
      <w:r>
        <w:t xml:space="preserve">Your signature below indicates agreement with its terms and conditions. </w:t>
      </w:r>
    </w:p>
    <w:p w:rsidR="009734E5" w:rsidRDefault="009734E5" w:rsidP="009734E5">
      <w:pPr>
        <w:pStyle w:val="Body"/>
        <w:jc w:val="both"/>
      </w:pPr>
    </w:p>
    <w:p w:rsidR="009734E5" w:rsidRDefault="009734E5" w:rsidP="009734E5">
      <w:pPr>
        <w:pStyle w:val="Body"/>
        <w:jc w:val="both"/>
      </w:pPr>
      <w:r>
        <w:t>_________________________</w:t>
      </w:r>
      <w:r>
        <w:tab/>
      </w:r>
      <w:r>
        <w:tab/>
      </w:r>
      <w:r>
        <w:tab/>
      </w:r>
      <w:r>
        <w:tab/>
        <w:t>_________________________</w:t>
      </w:r>
    </w:p>
    <w:p w:rsidR="009734E5" w:rsidRDefault="009734E5" w:rsidP="009734E5">
      <w:pPr>
        <w:pStyle w:val="Body"/>
        <w:jc w:val="both"/>
      </w:pPr>
      <w:r>
        <w:rPr>
          <w:lang w:val="de-DE"/>
        </w:rPr>
        <w:t xml:space="preserve">Client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rsidR="009734E5" w:rsidRDefault="009734E5" w:rsidP="009734E5">
      <w:pPr>
        <w:pStyle w:val="Body"/>
        <w:jc w:val="both"/>
      </w:pPr>
    </w:p>
    <w:p w:rsidR="009734E5" w:rsidRDefault="009734E5" w:rsidP="009734E5">
      <w:pPr>
        <w:pStyle w:val="Body"/>
        <w:jc w:val="both"/>
      </w:pPr>
      <w:r>
        <w:t>_________________________</w:t>
      </w:r>
      <w:r>
        <w:tab/>
      </w:r>
      <w:r>
        <w:tab/>
      </w:r>
      <w:r>
        <w:tab/>
      </w:r>
      <w:r>
        <w:tab/>
        <w:t>_________________________</w:t>
      </w:r>
    </w:p>
    <w:p w:rsidR="009734E5" w:rsidRDefault="009734E5" w:rsidP="009734E5">
      <w:pPr>
        <w:pStyle w:val="Body"/>
        <w:jc w:val="both"/>
      </w:pPr>
      <w:r>
        <w:rPr>
          <w:lang w:val="de-DE"/>
        </w:rPr>
        <w:t>Therapist</w:t>
      </w:r>
      <w:r>
        <w:rPr>
          <w:lang w:val="de-DE"/>
        </w:rPr>
        <w:tab/>
      </w:r>
      <w:r>
        <w:rPr>
          <w:lang w:val="de-DE"/>
        </w:rPr>
        <w:tab/>
      </w:r>
      <w:r>
        <w:rPr>
          <w:lang w:val="de-DE"/>
        </w:rPr>
        <w:tab/>
      </w:r>
      <w:r>
        <w:rPr>
          <w:lang w:val="de-DE"/>
        </w:rPr>
        <w:tab/>
      </w:r>
      <w:r>
        <w:rPr>
          <w:lang w:val="de-DE"/>
        </w:rPr>
        <w:tab/>
      </w:r>
      <w:r>
        <w:rPr>
          <w:lang w:val="de-DE"/>
        </w:rPr>
        <w:tab/>
      </w:r>
      <w:r>
        <w:rPr>
          <w:lang w:val="de-DE"/>
        </w:rPr>
        <w:tab/>
        <w:t>Date</w:t>
      </w:r>
    </w:p>
    <w:p w:rsidR="009734E5" w:rsidRDefault="009734E5" w:rsidP="009734E5">
      <w:pPr>
        <w:pStyle w:val="Body"/>
        <w:jc w:val="both"/>
      </w:pPr>
    </w:p>
    <w:p w:rsidR="001B34F5" w:rsidRDefault="001B34F5"/>
    <w:sectPr w:rsidR="001B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F974699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1234B4C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D78174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B98A6B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73693E"/>
    <w:multiLevelType w:val="hybridMultilevel"/>
    <w:tmpl w:val="A986296A"/>
    <w:numStyleLink w:val="ImportedStyle1"/>
  </w:abstractNum>
  <w:abstractNum w:abstractNumId="5"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2"/>
  </w:num>
  <w:num w:numId="4">
    <w:abstractNumId w:val="2"/>
  </w:num>
  <w:num w:numId="5">
    <w:abstractNumId w:val="1"/>
  </w:num>
  <w:num w:numId="6">
    <w:abstractNumId w:val="1"/>
  </w:num>
  <w:num w:numId="7">
    <w:abstractNumId w:val="0"/>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E5"/>
    <w:rsid w:val="00085E87"/>
    <w:rsid w:val="00161440"/>
    <w:rsid w:val="001B34F5"/>
    <w:rsid w:val="002954B4"/>
    <w:rsid w:val="00472184"/>
    <w:rsid w:val="009734E5"/>
    <w:rsid w:val="00D6125A"/>
    <w:rsid w:val="00EC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F90A9377-153F-48E2-B97A-70213F90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page number"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Bullet 4" w:semiHidden="1" w:unhideWhenUsed="1"/>
    <w:lsdException w:name="Title" w:qFormat="1"/>
    <w:lsdException w:name="Default Paragraph Font" w:semiHidden="1" w:unhideWhenUsed="1"/>
    <w:lsdException w:name="Body Text" w:semiHidden="1" w:unhideWhenUsed="1"/>
    <w:lsdException w:name="Subtitle" w:qFormat="1"/>
    <w:lsdException w:name="Date" w:semiHidden="1" w:unhideWhenUsed="1"/>
    <w:lsdException w:name="Hyperlink" w:semiHidden="1"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4E5"/>
    <w:rPr>
      <w:rFonts w:eastAsia="Arial Unicode MS"/>
    </w:rPr>
  </w:style>
  <w:style w:type="paragraph" w:styleId="Heading1">
    <w:name w:val="heading 1"/>
    <w:basedOn w:val="Normal"/>
    <w:next w:val="Normal"/>
    <w:link w:val="Heading1Char"/>
    <w:qFormat/>
    <w:rsid w:val="00D6125A"/>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D6125A"/>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D6125A"/>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D6125A"/>
    <w:pPr>
      <w:keepNext/>
      <w:spacing w:before="240" w:after="60"/>
      <w:outlineLvl w:val="3"/>
    </w:pPr>
    <w:rPr>
      <w:rFonts w:eastAsiaTheme="majorEastAsia" w:cstheme="majorBidi"/>
      <w:b/>
      <w:bCs/>
      <w:sz w:val="28"/>
      <w:szCs w:val="28"/>
    </w:rPr>
  </w:style>
  <w:style w:type="paragraph" w:styleId="Heading5">
    <w:name w:val="heading 5"/>
    <w:basedOn w:val="Normal"/>
    <w:next w:val="Normal"/>
    <w:link w:val="Heading5Char"/>
    <w:qFormat/>
    <w:rsid w:val="00D6125A"/>
    <w:p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semiHidden/>
    <w:unhideWhenUsed/>
    <w:qFormat/>
    <w:rsid w:val="00D6125A"/>
    <w:pPr>
      <w:spacing w:before="240" w:after="60"/>
      <w:outlineLvl w:val="5"/>
    </w:pPr>
    <w:rPr>
      <w:rFonts w:asciiTheme="minorHAnsi" w:eastAsiaTheme="minorEastAsia" w:hAnsiTheme="minorHAnsi"/>
      <w:b/>
      <w:bCs/>
      <w:sz w:val="22"/>
      <w:szCs w:val="22"/>
    </w:rPr>
  </w:style>
  <w:style w:type="paragraph" w:styleId="Heading7">
    <w:name w:val="heading 7"/>
    <w:basedOn w:val="Normal"/>
    <w:next w:val="Normal"/>
    <w:link w:val="Heading7Char"/>
    <w:semiHidden/>
    <w:unhideWhenUsed/>
    <w:qFormat/>
    <w:rsid w:val="00D6125A"/>
    <w:pPr>
      <w:spacing w:before="240" w:after="60"/>
      <w:outlineLvl w:val="6"/>
    </w:pPr>
    <w:rPr>
      <w:rFonts w:asciiTheme="minorHAnsi" w:eastAsiaTheme="minorEastAsia" w:hAnsiTheme="minorHAnsi"/>
    </w:rPr>
  </w:style>
  <w:style w:type="paragraph" w:styleId="Heading8">
    <w:name w:val="heading 8"/>
    <w:basedOn w:val="Normal"/>
    <w:next w:val="Normal"/>
    <w:link w:val="Heading8Char"/>
    <w:semiHidden/>
    <w:unhideWhenUsed/>
    <w:qFormat/>
    <w:rsid w:val="00D6125A"/>
    <w:pPr>
      <w:spacing w:before="240" w:after="60"/>
      <w:outlineLvl w:val="7"/>
    </w:pPr>
    <w:rPr>
      <w:rFonts w:asciiTheme="minorHAnsi" w:eastAsiaTheme="minorEastAsia" w:hAnsiTheme="minorHAnsi"/>
      <w:i/>
      <w:iCs/>
    </w:rPr>
  </w:style>
  <w:style w:type="paragraph" w:styleId="Heading9">
    <w:name w:val="heading 9"/>
    <w:basedOn w:val="Normal"/>
    <w:next w:val="Normal"/>
    <w:link w:val="Heading9Char"/>
    <w:semiHidden/>
    <w:unhideWhenUsed/>
    <w:qFormat/>
    <w:rsid w:val="00D6125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25A"/>
    <w:rPr>
      <w:rFonts w:ascii="Arial" w:eastAsiaTheme="majorEastAsia" w:hAnsi="Arial" w:cs="Arial"/>
      <w:b/>
      <w:bCs/>
      <w:kern w:val="32"/>
      <w:sz w:val="32"/>
      <w:szCs w:val="32"/>
    </w:rPr>
  </w:style>
  <w:style w:type="character" w:customStyle="1" w:styleId="Heading2Char">
    <w:name w:val="Heading 2 Char"/>
    <w:basedOn w:val="DefaultParagraphFont"/>
    <w:link w:val="Heading2"/>
    <w:rsid w:val="00D6125A"/>
    <w:rPr>
      <w:rFonts w:ascii="Arial" w:eastAsiaTheme="majorEastAsia" w:hAnsi="Arial" w:cs="Arial"/>
      <w:b/>
      <w:bCs/>
      <w:i/>
      <w:iCs/>
      <w:sz w:val="28"/>
      <w:szCs w:val="28"/>
    </w:rPr>
  </w:style>
  <w:style w:type="character" w:customStyle="1" w:styleId="Heading3Char">
    <w:name w:val="Heading 3 Char"/>
    <w:basedOn w:val="DefaultParagraphFont"/>
    <w:link w:val="Heading3"/>
    <w:rsid w:val="00D6125A"/>
    <w:rPr>
      <w:rFonts w:ascii="Arial" w:eastAsiaTheme="majorEastAsia" w:hAnsi="Arial" w:cs="Arial"/>
      <w:b/>
      <w:bCs/>
      <w:sz w:val="26"/>
      <w:szCs w:val="26"/>
    </w:rPr>
  </w:style>
  <w:style w:type="character" w:customStyle="1" w:styleId="Heading4Char">
    <w:name w:val="Heading 4 Char"/>
    <w:basedOn w:val="DefaultParagraphFont"/>
    <w:link w:val="Heading4"/>
    <w:rsid w:val="00D6125A"/>
    <w:rPr>
      <w:rFonts w:ascii="Times New Roman" w:eastAsiaTheme="majorEastAsia" w:hAnsi="Times New Roman" w:cstheme="majorBidi"/>
      <w:b/>
      <w:bCs/>
      <w:sz w:val="28"/>
      <w:szCs w:val="28"/>
    </w:rPr>
  </w:style>
  <w:style w:type="character" w:customStyle="1" w:styleId="Heading5Char">
    <w:name w:val="Heading 5 Char"/>
    <w:basedOn w:val="DefaultParagraphFont"/>
    <w:link w:val="Heading5"/>
    <w:rsid w:val="00D6125A"/>
    <w:rPr>
      <w:rFonts w:ascii="Times New Roman" w:eastAsiaTheme="majorEastAsia" w:hAnsi="Times New Roman" w:cstheme="majorBidi"/>
      <w:b/>
      <w:bCs/>
      <w:i/>
      <w:iCs/>
      <w:sz w:val="26"/>
      <w:szCs w:val="26"/>
    </w:rPr>
  </w:style>
  <w:style w:type="character" w:customStyle="1" w:styleId="Heading6Char">
    <w:name w:val="Heading 6 Char"/>
    <w:basedOn w:val="DefaultParagraphFont"/>
    <w:link w:val="Heading6"/>
    <w:semiHidden/>
    <w:rsid w:val="00D6125A"/>
    <w:rPr>
      <w:rFonts w:eastAsiaTheme="minorEastAsia"/>
      <w:b/>
      <w:bCs/>
      <w:sz w:val="22"/>
      <w:szCs w:val="22"/>
    </w:rPr>
  </w:style>
  <w:style w:type="character" w:customStyle="1" w:styleId="Heading7Char">
    <w:name w:val="Heading 7 Char"/>
    <w:basedOn w:val="DefaultParagraphFont"/>
    <w:link w:val="Heading7"/>
    <w:semiHidden/>
    <w:rsid w:val="00D6125A"/>
    <w:rPr>
      <w:rFonts w:eastAsiaTheme="minorEastAsia"/>
      <w:sz w:val="24"/>
      <w:szCs w:val="24"/>
    </w:rPr>
  </w:style>
  <w:style w:type="character" w:customStyle="1" w:styleId="Heading8Char">
    <w:name w:val="Heading 8 Char"/>
    <w:basedOn w:val="DefaultParagraphFont"/>
    <w:link w:val="Heading8"/>
    <w:semiHidden/>
    <w:rsid w:val="00D6125A"/>
    <w:rPr>
      <w:rFonts w:eastAsiaTheme="minorEastAsia"/>
      <w:i/>
      <w:iCs/>
      <w:sz w:val="24"/>
      <w:szCs w:val="24"/>
    </w:rPr>
  </w:style>
  <w:style w:type="character" w:customStyle="1" w:styleId="Heading9Char">
    <w:name w:val="Heading 9 Char"/>
    <w:basedOn w:val="DefaultParagraphFont"/>
    <w:link w:val="Heading9"/>
    <w:semiHidden/>
    <w:rsid w:val="00D6125A"/>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D6125A"/>
    <w:rPr>
      <w:b/>
      <w:bCs/>
      <w:sz w:val="20"/>
      <w:szCs w:val="20"/>
    </w:rPr>
  </w:style>
  <w:style w:type="paragraph" w:styleId="Title">
    <w:name w:val="Title"/>
    <w:basedOn w:val="Normal"/>
    <w:next w:val="Normal"/>
    <w:link w:val="TitleChar"/>
    <w:qFormat/>
    <w:rsid w:val="00D6125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6125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D6125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D6125A"/>
    <w:rPr>
      <w:rFonts w:asciiTheme="majorHAnsi" w:eastAsiaTheme="majorEastAsia" w:hAnsiTheme="majorHAnsi" w:cstheme="majorBidi"/>
      <w:sz w:val="24"/>
      <w:szCs w:val="24"/>
    </w:rPr>
  </w:style>
  <w:style w:type="character" w:styleId="Hyperlink">
    <w:name w:val="Hyperlink"/>
    <w:rsid w:val="00D6125A"/>
    <w:rPr>
      <w:color w:val="0000FF"/>
      <w:u w:val="single"/>
    </w:rPr>
  </w:style>
  <w:style w:type="character" w:styleId="Strong">
    <w:name w:val="Strong"/>
    <w:qFormat/>
    <w:rsid w:val="00D6125A"/>
    <w:rPr>
      <w:b/>
      <w:bCs/>
    </w:rPr>
  </w:style>
  <w:style w:type="character" w:styleId="Emphasis">
    <w:name w:val="Emphasis"/>
    <w:uiPriority w:val="20"/>
    <w:qFormat/>
    <w:rsid w:val="00D6125A"/>
    <w:rPr>
      <w:i/>
      <w:iCs/>
    </w:rPr>
  </w:style>
  <w:style w:type="paragraph" w:styleId="NoSpacing">
    <w:name w:val="No Spacing"/>
    <w:uiPriority w:val="1"/>
    <w:qFormat/>
    <w:rsid w:val="00D6125A"/>
    <w:rPr>
      <w:rFonts w:eastAsiaTheme="minorEastAsia"/>
    </w:rPr>
  </w:style>
  <w:style w:type="paragraph" w:styleId="Quote">
    <w:name w:val="Quote"/>
    <w:basedOn w:val="Normal"/>
    <w:next w:val="Normal"/>
    <w:link w:val="QuoteChar"/>
    <w:uiPriority w:val="29"/>
    <w:qFormat/>
    <w:rsid w:val="00D6125A"/>
    <w:pPr>
      <w:spacing w:before="200" w:after="160"/>
      <w:ind w:left="864" w:right="864"/>
      <w:jc w:val="center"/>
    </w:pPr>
    <w:rPr>
      <w:rFonts w:eastAsiaTheme="minorEastAsia"/>
      <w:i/>
      <w:iCs/>
      <w:color w:val="404040" w:themeColor="text1" w:themeTint="BF"/>
    </w:rPr>
  </w:style>
  <w:style w:type="character" w:customStyle="1" w:styleId="QuoteChar">
    <w:name w:val="Quote Char"/>
    <w:basedOn w:val="DefaultParagraphFont"/>
    <w:link w:val="Quote"/>
    <w:uiPriority w:val="29"/>
    <w:rsid w:val="00D6125A"/>
    <w:rPr>
      <w:rFonts w:ascii="Times New Roman" w:eastAsiaTheme="minorEastAsia" w:hAnsi="Times New Roman"/>
      <w:i/>
      <w:iCs/>
      <w:color w:val="404040" w:themeColor="text1" w:themeTint="BF"/>
      <w:sz w:val="24"/>
      <w:szCs w:val="24"/>
    </w:rPr>
  </w:style>
  <w:style w:type="paragraph" w:styleId="IntenseQuote">
    <w:name w:val="Intense Quote"/>
    <w:basedOn w:val="Normal"/>
    <w:next w:val="Normal"/>
    <w:link w:val="IntenseQuoteChar"/>
    <w:uiPriority w:val="30"/>
    <w:qFormat/>
    <w:rsid w:val="00D6125A"/>
    <w:pPr>
      <w:pBdr>
        <w:top w:val="single" w:sz="4" w:space="10" w:color="5B9BD5" w:themeColor="accent1"/>
        <w:bottom w:val="single" w:sz="4" w:space="10" w:color="5B9BD5" w:themeColor="accent1"/>
      </w:pBdr>
      <w:spacing w:before="360" w:after="360"/>
      <w:ind w:left="864" w:right="864"/>
      <w:jc w:val="center"/>
    </w:pPr>
    <w:rPr>
      <w:rFonts w:eastAsiaTheme="majorEastAsia" w:cstheme="majorBidi"/>
      <w:i/>
      <w:iCs/>
      <w:color w:val="5B9BD5" w:themeColor="accent1"/>
    </w:rPr>
  </w:style>
  <w:style w:type="character" w:customStyle="1" w:styleId="IntenseQuoteChar">
    <w:name w:val="Intense Quote Char"/>
    <w:basedOn w:val="DefaultParagraphFont"/>
    <w:link w:val="IntenseQuote"/>
    <w:uiPriority w:val="30"/>
    <w:rsid w:val="00D6125A"/>
    <w:rPr>
      <w:rFonts w:ascii="Times New Roman" w:eastAsiaTheme="majorEastAsia" w:hAnsi="Times New Roman" w:cstheme="majorBidi"/>
      <w:i/>
      <w:iCs/>
      <w:color w:val="5B9BD5" w:themeColor="accent1"/>
      <w:sz w:val="24"/>
      <w:szCs w:val="24"/>
    </w:rPr>
  </w:style>
  <w:style w:type="character" w:styleId="SubtleEmphasis">
    <w:name w:val="Subtle Emphasis"/>
    <w:basedOn w:val="DefaultParagraphFont"/>
    <w:uiPriority w:val="19"/>
    <w:qFormat/>
    <w:rsid w:val="00D6125A"/>
    <w:rPr>
      <w:i/>
      <w:iCs/>
      <w:color w:val="404040" w:themeColor="text1" w:themeTint="BF"/>
    </w:rPr>
  </w:style>
  <w:style w:type="character" w:styleId="IntenseEmphasis">
    <w:name w:val="Intense Emphasis"/>
    <w:basedOn w:val="DefaultParagraphFont"/>
    <w:uiPriority w:val="21"/>
    <w:qFormat/>
    <w:rsid w:val="00D6125A"/>
    <w:rPr>
      <w:i/>
      <w:iCs/>
      <w:color w:val="5B9BD5" w:themeColor="accent1"/>
    </w:rPr>
  </w:style>
  <w:style w:type="character" w:styleId="SubtleReference">
    <w:name w:val="Subtle Reference"/>
    <w:basedOn w:val="DefaultParagraphFont"/>
    <w:uiPriority w:val="31"/>
    <w:qFormat/>
    <w:rsid w:val="00D6125A"/>
    <w:rPr>
      <w:smallCaps/>
      <w:color w:val="5A5A5A" w:themeColor="text1" w:themeTint="A5"/>
    </w:rPr>
  </w:style>
  <w:style w:type="character" w:styleId="IntenseReference">
    <w:name w:val="Intense Reference"/>
    <w:basedOn w:val="DefaultParagraphFont"/>
    <w:uiPriority w:val="32"/>
    <w:qFormat/>
    <w:rsid w:val="00D6125A"/>
    <w:rPr>
      <w:b/>
      <w:bCs/>
      <w:smallCaps/>
      <w:color w:val="5B9BD5" w:themeColor="accent1"/>
      <w:spacing w:val="5"/>
    </w:rPr>
  </w:style>
  <w:style w:type="character" w:styleId="BookTitle">
    <w:name w:val="Book Title"/>
    <w:basedOn w:val="DefaultParagraphFont"/>
    <w:uiPriority w:val="33"/>
    <w:qFormat/>
    <w:rsid w:val="00D6125A"/>
    <w:rPr>
      <w:b/>
      <w:bCs/>
      <w:i/>
      <w:iCs/>
      <w:spacing w:val="5"/>
    </w:rPr>
  </w:style>
  <w:style w:type="paragraph" w:styleId="TOCHeading">
    <w:name w:val="TOC Heading"/>
    <w:basedOn w:val="Heading1"/>
    <w:next w:val="Normal"/>
    <w:uiPriority w:val="39"/>
    <w:semiHidden/>
    <w:unhideWhenUsed/>
    <w:qFormat/>
    <w:rsid w:val="00D6125A"/>
    <w:pPr>
      <w:outlineLvl w:val="9"/>
    </w:pPr>
    <w:rPr>
      <w:rFonts w:asciiTheme="majorHAnsi" w:hAnsiTheme="majorHAnsi" w:cstheme="majorBidi"/>
    </w:rPr>
  </w:style>
  <w:style w:type="character" w:customStyle="1" w:styleId="lrgbold">
    <w:name w:val="lrg bold"/>
    <w:basedOn w:val="DefaultParagraphFont"/>
    <w:rsid w:val="00D6125A"/>
  </w:style>
  <w:style w:type="character" w:customStyle="1" w:styleId="medreg">
    <w:name w:val="med reg"/>
    <w:basedOn w:val="DefaultParagraphFont"/>
    <w:rsid w:val="00D6125A"/>
  </w:style>
  <w:style w:type="character" w:customStyle="1" w:styleId="post-format-icon">
    <w:name w:val="post-format-icon"/>
    <w:rsid w:val="00D6125A"/>
  </w:style>
  <w:style w:type="paragraph" w:styleId="Header">
    <w:name w:val="header"/>
    <w:basedOn w:val="Normal"/>
    <w:link w:val="HeaderChar"/>
    <w:rsid w:val="00D6125A"/>
    <w:pPr>
      <w:tabs>
        <w:tab w:val="center" w:pos="4320"/>
        <w:tab w:val="right" w:pos="8640"/>
      </w:tabs>
    </w:pPr>
    <w:rPr>
      <w:rFonts w:eastAsia="Times New Roman"/>
    </w:rPr>
  </w:style>
  <w:style w:type="character" w:customStyle="1" w:styleId="HeaderChar">
    <w:name w:val="Header Char"/>
    <w:basedOn w:val="DefaultParagraphFont"/>
    <w:link w:val="Header"/>
    <w:rsid w:val="00D6125A"/>
    <w:rPr>
      <w:rFonts w:ascii="Times New Roman" w:eastAsia="Times New Roman" w:hAnsi="Times New Roman" w:cs="Times New Roman"/>
      <w:sz w:val="24"/>
      <w:szCs w:val="24"/>
    </w:rPr>
  </w:style>
  <w:style w:type="paragraph" w:styleId="Footer">
    <w:name w:val="footer"/>
    <w:basedOn w:val="Normal"/>
    <w:link w:val="FooterChar"/>
    <w:rsid w:val="00D6125A"/>
    <w:pPr>
      <w:tabs>
        <w:tab w:val="center" w:pos="4320"/>
        <w:tab w:val="right" w:pos="8640"/>
      </w:tabs>
    </w:pPr>
    <w:rPr>
      <w:rFonts w:eastAsia="Times New Roman"/>
    </w:rPr>
  </w:style>
  <w:style w:type="character" w:customStyle="1" w:styleId="FooterChar">
    <w:name w:val="Footer Char"/>
    <w:basedOn w:val="DefaultParagraphFont"/>
    <w:link w:val="Footer"/>
    <w:rsid w:val="00D6125A"/>
    <w:rPr>
      <w:rFonts w:ascii="Times New Roman" w:eastAsia="Times New Roman" w:hAnsi="Times New Roman" w:cs="Times New Roman"/>
      <w:sz w:val="24"/>
      <w:szCs w:val="24"/>
    </w:rPr>
  </w:style>
  <w:style w:type="character" w:styleId="PageNumber">
    <w:name w:val="page number"/>
    <w:basedOn w:val="DefaultParagraphFont"/>
    <w:rsid w:val="00D6125A"/>
  </w:style>
  <w:style w:type="paragraph" w:styleId="ListBullet">
    <w:name w:val="List Bullet"/>
    <w:basedOn w:val="Normal"/>
    <w:rsid w:val="00D6125A"/>
    <w:pPr>
      <w:ind w:left="360" w:hanging="360"/>
    </w:pPr>
    <w:rPr>
      <w:rFonts w:eastAsia="Times New Roman"/>
    </w:rPr>
  </w:style>
  <w:style w:type="paragraph" w:styleId="List2">
    <w:name w:val="List 2"/>
    <w:basedOn w:val="Normal"/>
    <w:rsid w:val="00D6125A"/>
    <w:pPr>
      <w:ind w:left="720" w:hanging="360"/>
    </w:pPr>
    <w:rPr>
      <w:rFonts w:eastAsia="Times New Roman"/>
    </w:rPr>
  </w:style>
  <w:style w:type="paragraph" w:styleId="List3">
    <w:name w:val="List 3"/>
    <w:basedOn w:val="Normal"/>
    <w:rsid w:val="00D6125A"/>
    <w:pPr>
      <w:ind w:left="1080" w:hanging="360"/>
    </w:pPr>
    <w:rPr>
      <w:rFonts w:eastAsia="Times New Roman"/>
    </w:rPr>
  </w:style>
  <w:style w:type="paragraph" w:styleId="List4">
    <w:name w:val="List 4"/>
    <w:basedOn w:val="Normal"/>
    <w:rsid w:val="00D6125A"/>
    <w:pPr>
      <w:ind w:left="1440" w:hanging="360"/>
    </w:pPr>
    <w:rPr>
      <w:rFonts w:eastAsia="Times New Roman"/>
    </w:rPr>
  </w:style>
  <w:style w:type="paragraph" w:styleId="ListBullet2">
    <w:name w:val="List Bullet 2"/>
    <w:basedOn w:val="Normal"/>
    <w:rsid w:val="00D6125A"/>
    <w:pPr>
      <w:numPr>
        <w:numId w:val="4"/>
      </w:numPr>
    </w:pPr>
    <w:rPr>
      <w:rFonts w:eastAsia="Times New Roman"/>
    </w:rPr>
  </w:style>
  <w:style w:type="paragraph" w:styleId="ListBullet3">
    <w:name w:val="List Bullet 3"/>
    <w:basedOn w:val="Normal"/>
    <w:rsid w:val="00D6125A"/>
    <w:pPr>
      <w:numPr>
        <w:numId w:val="6"/>
      </w:numPr>
    </w:pPr>
    <w:rPr>
      <w:rFonts w:eastAsia="Times New Roman"/>
    </w:rPr>
  </w:style>
  <w:style w:type="paragraph" w:styleId="ListBullet4">
    <w:name w:val="List Bullet 4"/>
    <w:basedOn w:val="Normal"/>
    <w:rsid w:val="00D6125A"/>
    <w:pPr>
      <w:numPr>
        <w:numId w:val="8"/>
      </w:numPr>
    </w:pPr>
    <w:rPr>
      <w:rFonts w:eastAsia="Times New Roman"/>
    </w:rPr>
  </w:style>
  <w:style w:type="paragraph" w:styleId="BodyText">
    <w:name w:val="Body Text"/>
    <w:basedOn w:val="Normal"/>
    <w:link w:val="BodyTextChar"/>
    <w:rsid w:val="00D6125A"/>
    <w:pPr>
      <w:spacing w:after="120"/>
    </w:pPr>
    <w:rPr>
      <w:rFonts w:eastAsia="Times New Roman"/>
    </w:rPr>
  </w:style>
  <w:style w:type="character" w:customStyle="1" w:styleId="BodyTextChar">
    <w:name w:val="Body Text Char"/>
    <w:basedOn w:val="DefaultParagraphFont"/>
    <w:link w:val="BodyText"/>
    <w:rsid w:val="00D6125A"/>
    <w:rPr>
      <w:rFonts w:ascii="Times New Roman" w:eastAsia="Times New Roman" w:hAnsi="Times New Roman" w:cs="Times New Roman"/>
      <w:sz w:val="24"/>
      <w:szCs w:val="24"/>
    </w:rPr>
  </w:style>
  <w:style w:type="paragraph" w:styleId="Date">
    <w:name w:val="Date"/>
    <w:basedOn w:val="Normal"/>
    <w:next w:val="Normal"/>
    <w:link w:val="DateChar"/>
    <w:rsid w:val="00D6125A"/>
    <w:rPr>
      <w:rFonts w:eastAsia="Times New Roman"/>
    </w:rPr>
  </w:style>
  <w:style w:type="character" w:customStyle="1" w:styleId="DateChar">
    <w:name w:val="Date Char"/>
    <w:basedOn w:val="DefaultParagraphFont"/>
    <w:link w:val="Date"/>
    <w:rsid w:val="00D6125A"/>
    <w:rPr>
      <w:rFonts w:ascii="Times New Roman" w:eastAsia="Times New Roman" w:hAnsi="Times New Roman" w:cs="Times New Roman"/>
      <w:sz w:val="24"/>
      <w:szCs w:val="24"/>
    </w:rPr>
  </w:style>
  <w:style w:type="paragraph" w:styleId="NormalWeb">
    <w:name w:val="Normal (Web)"/>
    <w:basedOn w:val="Normal"/>
    <w:uiPriority w:val="99"/>
    <w:rsid w:val="00D6125A"/>
    <w:pPr>
      <w:spacing w:before="100" w:beforeAutospacing="1" w:after="100" w:afterAutospacing="1"/>
    </w:pPr>
    <w:rPr>
      <w:rFonts w:eastAsia="Times New Roman"/>
    </w:rPr>
  </w:style>
  <w:style w:type="paragraph" w:styleId="BalloonText">
    <w:name w:val="Balloon Text"/>
    <w:basedOn w:val="Normal"/>
    <w:link w:val="BalloonTextChar"/>
    <w:rsid w:val="00D6125A"/>
    <w:rPr>
      <w:rFonts w:ascii="Segoe UI" w:eastAsia="Times New Roman" w:hAnsi="Segoe UI" w:cs="Segoe UI"/>
      <w:sz w:val="18"/>
      <w:szCs w:val="18"/>
    </w:rPr>
  </w:style>
  <w:style w:type="character" w:customStyle="1" w:styleId="BalloonTextChar">
    <w:name w:val="Balloon Text Char"/>
    <w:link w:val="BalloonText"/>
    <w:rsid w:val="00D6125A"/>
    <w:rPr>
      <w:rFonts w:ascii="Segoe UI" w:eastAsia="Times New Roman" w:hAnsi="Segoe UI" w:cs="Segoe UI"/>
      <w:sz w:val="18"/>
      <w:szCs w:val="18"/>
    </w:rPr>
  </w:style>
  <w:style w:type="paragraph" w:styleId="ListParagraph">
    <w:name w:val="List Paragraph"/>
    <w:basedOn w:val="Normal"/>
    <w:qFormat/>
    <w:rsid w:val="00D6125A"/>
    <w:pPr>
      <w:ind w:left="720"/>
    </w:pPr>
    <w:rPr>
      <w:rFonts w:eastAsia="Times New Roman"/>
    </w:rPr>
  </w:style>
  <w:style w:type="paragraph" w:customStyle="1" w:styleId="Body">
    <w:name w:val="Body"/>
    <w:rsid w:val="009734E5"/>
    <w:rPr>
      <w:rFonts w:eastAsia="Arial Unicode MS" w:cs="Arial Unicode MS"/>
      <w:color w:val="000000"/>
      <w:u w:color="000000"/>
    </w:rPr>
  </w:style>
  <w:style w:type="numbering" w:customStyle="1" w:styleId="ImportedStyle1">
    <w:name w:val="Imported Style 1"/>
    <w:rsid w:val="009734E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827">
      <w:bodyDiv w:val="1"/>
      <w:marLeft w:val="0"/>
      <w:marRight w:val="0"/>
      <w:marTop w:val="0"/>
      <w:marBottom w:val="0"/>
      <w:divBdr>
        <w:top w:val="none" w:sz="0" w:space="0" w:color="auto"/>
        <w:left w:val="none" w:sz="0" w:space="0" w:color="auto"/>
        <w:bottom w:val="none" w:sz="0" w:space="0" w:color="auto"/>
        <w:right w:val="none" w:sz="0" w:space="0" w:color="auto"/>
      </w:divBdr>
    </w:div>
    <w:div w:id="8386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Rudestam</dc:creator>
  <cp:keywords/>
  <dc:description/>
  <cp:lastModifiedBy>Jan Rudestam</cp:lastModifiedBy>
  <cp:revision>2</cp:revision>
  <dcterms:created xsi:type="dcterms:W3CDTF">2020-06-29T22:46:00Z</dcterms:created>
  <dcterms:modified xsi:type="dcterms:W3CDTF">2020-06-29T22:46:00Z</dcterms:modified>
</cp:coreProperties>
</file>